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8C" w:rsidRDefault="00354504" w:rsidP="00DD3F8C">
      <w:pPr>
        <w:widowControl/>
        <w:snapToGrid w:val="0"/>
        <w:spacing w:line="192" w:lineRule="auto"/>
        <w:jc w:val="center"/>
        <w:rPr>
          <w:b/>
          <w:sz w:val="44"/>
          <w:szCs w:val="44"/>
          <w:lang w:eastAsia="ko-KR"/>
        </w:rPr>
      </w:pPr>
      <w:r w:rsidRPr="008E1F93">
        <w:rPr>
          <w:rFonts w:hint="eastAsia"/>
          <w:b/>
          <w:sz w:val="44"/>
          <w:szCs w:val="44"/>
        </w:rPr>
        <w:t>韩国大使馆肺结核检测指定医院</w:t>
      </w:r>
    </w:p>
    <w:p w:rsidR="007A72FF" w:rsidRDefault="007A72FF" w:rsidP="00DD3F8C">
      <w:pPr>
        <w:widowControl/>
        <w:snapToGrid w:val="0"/>
        <w:spacing w:line="192" w:lineRule="auto"/>
        <w:jc w:val="center"/>
        <w:rPr>
          <w:b/>
          <w:sz w:val="44"/>
          <w:szCs w:val="44"/>
          <w:lang w:eastAsia="ko-KR"/>
        </w:rPr>
      </w:pPr>
    </w:p>
    <w:tbl>
      <w:tblPr>
        <w:tblW w:w="0" w:type="auto"/>
        <w:jc w:val="right"/>
        <w:tblInd w:w="-1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920"/>
        <w:gridCol w:w="15"/>
        <w:gridCol w:w="2698"/>
        <w:gridCol w:w="15"/>
        <w:gridCol w:w="1970"/>
        <w:gridCol w:w="15"/>
        <w:gridCol w:w="977"/>
        <w:gridCol w:w="15"/>
        <w:gridCol w:w="3244"/>
        <w:gridCol w:w="15"/>
      </w:tblGrid>
      <w:tr w:rsidR="00354504" w:rsidRPr="00354504" w:rsidTr="00D2159C">
        <w:trPr>
          <w:gridBefore w:val="1"/>
          <w:wBefore w:w="15" w:type="dxa"/>
          <w:trHeight w:val="851"/>
          <w:jc w:val="right"/>
        </w:trPr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F452E3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地</w:t>
            </w:r>
            <w:r w:rsidR="00D8675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8675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区</w:t>
            </w:r>
          </w:p>
        </w:tc>
        <w:tc>
          <w:tcPr>
            <w:tcW w:w="27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F452E3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医疗机构名称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684807" w:rsidRDefault="00D2159C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84807">
              <w:rPr>
                <w:rFonts w:ascii="SimSun" w:eastAsia="SimSun" w:hAnsi="SimSun" w:cs="바탕" w:hint="eastAsia"/>
                <w:b/>
                <w:sz w:val="22"/>
              </w:rPr>
              <w:t>肺</w:t>
            </w:r>
            <w:r w:rsidRPr="00684807">
              <w:rPr>
                <w:rFonts w:ascii="SimSun" w:eastAsia="SimSun" w:hAnsi="SimSun" w:cs="새굴림" w:hint="eastAsia"/>
                <w:b/>
                <w:sz w:val="22"/>
              </w:rPr>
              <w:t>结核</w:t>
            </w:r>
            <w:r w:rsidR="00F452E3" w:rsidRPr="0068480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检测</w:t>
            </w:r>
            <w:r w:rsidRPr="0068480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(</w:t>
            </w:r>
            <w:r w:rsidR="00F452E3" w:rsidRPr="0068480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费用</w:t>
            </w:r>
            <w:r w:rsidRPr="0068480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2E3" w:rsidRPr="00684807" w:rsidRDefault="00F452E3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68480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签发检测证明</w:t>
            </w:r>
          </w:p>
          <w:p w:rsidR="00354504" w:rsidRPr="00D86757" w:rsidRDefault="00F452E3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8480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所需时间</w:t>
            </w:r>
          </w:p>
        </w:tc>
        <w:tc>
          <w:tcPr>
            <w:tcW w:w="32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F452E3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地</w:t>
            </w:r>
            <w:r w:rsidR="00216891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D86757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址</w:t>
            </w:r>
          </w:p>
        </w:tc>
      </w:tr>
      <w:tr w:rsidR="00794726" w:rsidRPr="00D86757" w:rsidTr="00CE57D5">
        <w:trPr>
          <w:gridAfter w:val="1"/>
          <w:wAfter w:w="15" w:type="dxa"/>
          <w:trHeight w:val="1250"/>
          <w:jc w:val="right"/>
        </w:trPr>
        <w:tc>
          <w:tcPr>
            <w:tcW w:w="93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794726" w:rsidRPr="00D86757" w:rsidRDefault="00794726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 京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4F2" w:rsidRPr="002D44F2" w:rsidRDefault="002D44F2" w:rsidP="002D44F2">
            <w:pPr>
              <w:pStyle w:val="a3"/>
              <w:spacing w:line="16" w:lineRule="atLeast"/>
              <w:jc w:val="center"/>
              <w:rPr>
                <w:rFonts w:ascii="SimSun" w:eastAsiaTheme="minorEastAsia" w:hAnsi="SimSun" w:cs="굴림"/>
                <w:sz w:val="22"/>
                <w:szCs w:val="22"/>
              </w:rPr>
            </w:pPr>
            <w:r w:rsidRPr="007D5146">
              <w:rPr>
                <w:rFonts w:ascii="SimSun" w:eastAsia="SimSun" w:hAnsi="SimSun" w:hint="eastAsia"/>
                <w:sz w:val="22"/>
                <w:szCs w:val="22"/>
              </w:rPr>
              <w:t>北大</w:t>
            </w:r>
            <w:r w:rsidRPr="007D5146">
              <w:rPr>
                <w:rFonts w:ascii="SimSun" w:eastAsia="SimSun" w:hAnsi="SimSun" w:cs="새굴림" w:hint="eastAsia"/>
                <w:sz w:val="22"/>
                <w:szCs w:val="22"/>
              </w:rPr>
              <w:t>国际医</w:t>
            </w:r>
            <w:r w:rsidRPr="007D5146">
              <w:rPr>
                <w:rFonts w:ascii="SimSun" w:eastAsia="SimSun" w:hAnsi="SimSun" w:cs="바탕" w:hint="eastAsia"/>
                <w:sz w:val="22"/>
                <w:szCs w:val="22"/>
              </w:rPr>
              <w:t>院</w:t>
            </w:r>
          </w:p>
          <w:p w:rsidR="00794726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Batang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北京怡健殿方圆门诊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部</w:t>
            </w:r>
          </w:p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有限公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司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794726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7AF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Batang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北京市海淀区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中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关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村</w:t>
            </w:r>
          </w:p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南大街甲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56号</w:t>
            </w:r>
          </w:p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Batang" w:hAnsi="Batang" w:cs="SimSun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400-660-3886</w:t>
            </w:r>
          </w:p>
        </w:tc>
      </w:tr>
      <w:tr w:rsidR="00794726" w:rsidRPr="00D86757" w:rsidTr="00CE57D5">
        <w:trPr>
          <w:gridAfter w:val="1"/>
          <w:wAfter w:w="15" w:type="dxa"/>
          <w:trHeight w:val="1119"/>
          <w:jc w:val="right"/>
        </w:trPr>
        <w:tc>
          <w:tcPr>
            <w:tcW w:w="93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794726" w:rsidRPr="00D86757" w:rsidRDefault="00794726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北京国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宗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济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世中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医医院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794726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北京市朝阳区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望京西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园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二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区</w:t>
            </w:r>
          </w:p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京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电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底商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综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合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楼2</w:t>
            </w:r>
          </w:p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Batang" w:hAnsi="Batang" w:cs="SimSun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010-65007070，64702828</w:t>
            </w:r>
          </w:p>
        </w:tc>
      </w:tr>
      <w:tr w:rsidR="00794726" w:rsidRPr="00D86757" w:rsidTr="00CE57D5">
        <w:trPr>
          <w:gridAfter w:val="1"/>
          <w:wAfter w:w="15" w:type="dxa"/>
          <w:trHeight w:val="953"/>
          <w:jc w:val="right"/>
        </w:trPr>
        <w:tc>
          <w:tcPr>
            <w:tcW w:w="93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794726" w:rsidRPr="00D86757" w:rsidRDefault="00794726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首都医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科大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学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附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属</w:t>
            </w:r>
          </w:p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北京同仁医院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794726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280元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北京市东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城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区东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交民巷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1号</w:t>
            </w:r>
          </w:p>
          <w:p w:rsidR="00794726" w:rsidRPr="00D86757" w:rsidRDefault="00794726" w:rsidP="00A4213C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010-5826</w:t>
            </w:r>
            <w:r w:rsidR="00A4213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9753</w:t>
            </w:r>
          </w:p>
        </w:tc>
      </w:tr>
      <w:tr w:rsidR="00794726" w:rsidRPr="00D86757" w:rsidTr="00CE57D5">
        <w:trPr>
          <w:gridAfter w:val="1"/>
          <w:wAfter w:w="15" w:type="dxa"/>
          <w:trHeight w:val="1120"/>
          <w:jc w:val="right"/>
        </w:trPr>
        <w:tc>
          <w:tcPr>
            <w:tcW w:w="93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794726" w:rsidRPr="00D86757" w:rsidRDefault="00794726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北京美年美佳门诊部</w:t>
            </w:r>
          </w:p>
          <w:p w:rsidR="00794726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맑은 고딕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有限公司</w:t>
            </w:r>
          </w:p>
          <w:p w:rsidR="00794726" w:rsidRPr="00B5749C" w:rsidRDefault="00794726" w:rsidP="00385488">
            <w:pPr>
              <w:autoSpaceDE w:val="0"/>
              <w:autoSpaceDN w:val="0"/>
              <w:snapToGrid w:val="0"/>
              <w:spacing w:line="16" w:lineRule="atLeast"/>
              <w:jc w:val="center"/>
              <w:textAlignment w:val="baseline"/>
              <w:rPr>
                <w:rFonts w:ascii="SimSun" w:eastAsia="맑은 고딕" w:hAnsi="SimSun" w:cs="SimSun"/>
                <w:color w:val="000000"/>
                <w:kern w:val="0"/>
                <w:sz w:val="22"/>
              </w:rPr>
            </w:pPr>
            <w:r w:rsidRPr="00B574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</w:rPr>
              <w:t>(</w:t>
            </w:r>
            <w:r w:rsidRPr="00B5749C">
              <w:rPr>
                <w:rFonts w:ascii="굴림" w:eastAsia="바탕" w:hAnsi="굴림" w:cs="굴림"/>
                <w:color w:val="000000"/>
                <w:kern w:val="0"/>
                <w:sz w:val="20"/>
                <w:szCs w:val="20"/>
              </w:rPr>
              <w:t>北京美年大健康</w:t>
            </w:r>
            <w:r w:rsidRPr="00B5749C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太</w:t>
            </w:r>
            <w:r w:rsidRPr="00B5749C">
              <w:rPr>
                <w:rFonts w:ascii="새굴림" w:eastAsia="새굴림" w:hAnsi="새굴림" w:cs="새굴림"/>
                <w:color w:val="000000"/>
                <w:kern w:val="0"/>
                <w:sz w:val="18"/>
                <w:szCs w:val="18"/>
              </w:rPr>
              <w:t>阳宫</w:t>
            </w:r>
            <w:r w:rsidRPr="00B5749C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分院</w:t>
            </w:r>
            <w:r w:rsidRPr="00B574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794726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  <w:r w:rsidRPr="00D86757">
              <w:rPr>
                <w:rFonts w:ascii="SimSun" w:eastAsia="Batang" w:hAnsi="Batang" w:cs="SimSun" w:hint="eastAsia"/>
                <w:color w:val="000000"/>
                <w:kern w:val="0"/>
                <w:sz w:val="22"/>
              </w:rPr>
              <w:t>∼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26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北京市朝阳区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太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阳宫</w:t>
            </w:r>
          </w:p>
          <w:p w:rsidR="00794726" w:rsidRPr="00D8675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半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岛国际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公寓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12号楼</w:t>
            </w:r>
          </w:p>
          <w:p w:rsidR="00794726" w:rsidRPr="00553577" w:rsidRDefault="00794726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D8675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400-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617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7999</w:t>
            </w:r>
          </w:p>
        </w:tc>
      </w:tr>
      <w:tr w:rsidR="00D2159C" w:rsidRPr="00D86757" w:rsidTr="00CE57D5">
        <w:trPr>
          <w:gridAfter w:val="1"/>
          <w:wAfter w:w="15" w:type="dxa"/>
          <w:trHeight w:val="555"/>
          <w:jc w:val="right"/>
        </w:trPr>
        <w:tc>
          <w:tcPr>
            <w:tcW w:w="93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D2159C" w:rsidRPr="00D86757" w:rsidRDefault="00D2159C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763C7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794726"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北京港澳</w:t>
            </w:r>
            <w:r w:rsidRPr="00794726">
              <w:rPr>
                <w:rFonts w:ascii="SimSun" w:eastAsia="SimSun" w:hAnsi="SimSun" w:cs="새굴림" w:hint="eastAsia"/>
                <w:color w:val="000000"/>
                <w:kern w:val="0"/>
                <w:sz w:val="22"/>
              </w:rPr>
              <w:t>国际医务诊</w:t>
            </w:r>
            <w:r w:rsidRPr="00794726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(550元</w:t>
            </w:r>
            <w:r w:rsidRPr="00D215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5E048A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D2159C"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北京市</w:t>
            </w:r>
            <w:r w:rsidRPr="00D2159C">
              <w:rPr>
                <w:rFonts w:ascii="SimSun" w:eastAsia="SimSun" w:hAnsi="SimSun" w:cs="새굴림" w:hint="eastAsia"/>
                <w:color w:val="000000"/>
                <w:kern w:val="0"/>
                <w:sz w:val="22"/>
              </w:rPr>
              <w:t>东城区朝阳门</w:t>
            </w:r>
          </w:p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北大街2</w:t>
            </w:r>
            <w:r w:rsidRPr="00D2159C">
              <w:rPr>
                <w:rFonts w:ascii="SimSun" w:eastAsia="SimSun" w:hAnsi="SimSun" w:cs="새굴림" w:hint="eastAsia"/>
                <w:color w:val="000000"/>
                <w:kern w:val="0"/>
                <w:sz w:val="22"/>
              </w:rPr>
              <w:t>号</w:t>
            </w:r>
          </w:p>
          <w:p w:rsidR="00A4213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D2159C">
              <w:rPr>
                <w:rFonts w:ascii="SimSun" w:eastAsia="바탕" w:hAnsi="바탕" w:cs="굴림" w:hint="eastAsia"/>
                <w:color w:val="000000"/>
                <w:kern w:val="0"/>
                <w:sz w:val="22"/>
                <w:lang w:eastAsia="ko-KR"/>
              </w:rPr>
              <w:t>☏</w:t>
            </w:r>
            <w:r w:rsidR="00BF238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 xml:space="preserve"> </w:t>
            </w: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ko-KR"/>
              </w:rPr>
              <w:t xml:space="preserve">010-65539752, </w:t>
            </w:r>
          </w:p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SimSun" w:hAnsi="바탕" w:cs="굴림"/>
                <w:color w:val="000000"/>
                <w:kern w:val="0"/>
                <w:sz w:val="20"/>
                <w:szCs w:val="20"/>
              </w:rPr>
            </w:pP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ko-KR"/>
              </w:rPr>
              <w:t>65532288</w:t>
            </w:r>
            <w:r w:rsidR="00A4213C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(分机2345,2346)</w:t>
            </w:r>
          </w:p>
        </w:tc>
      </w:tr>
      <w:tr w:rsidR="00D2159C" w:rsidRPr="00D86757" w:rsidTr="00D2159C">
        <w:trPr>
          <w:gridAfter w:val="1"/>
          <w:wAfter w:w="15" w:type="dxa"/>
          <w:trHeight w:val="661"/>
          <w:jc w:val="right"/>
        </w:trPr>
        <w:tc>
          <w:tcPr>
            <w:tcW w:w="935" w:type="dxa"/>
            <w:gridSpan w:val="2"/>
            <w:vMerge/>
            <w:tcBorders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2159C" w:rsidRPr="00D86757" w:rsidRDefault="00D2159C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794726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바탕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995333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SimSun" w:hAnsi="바탕" w:cs="굴림" w:hint="eastAsia"/>
                <w:b/>
                <w:bCs/>
                <w:color w:val="000000"/>
                <w:kern w:val="0"/>
                <w:sz w:val="20"/>
                <w:szCs w:val="20"/>
              </w:rPr>
              <w:t>血液</w:t>
            </w:r>
            <w:r w:rsidR="00D2159C" w:rsidRPr="00D215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D2159C"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>3,190元</w:t>
            </w:r>
            <w:r w:rsidR="00D2159C" w:rsidRPr="00D215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5E048A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8675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D2159C" w:rsidRPr="00D86757" w:rsidTr="00CE57D5">
        <w:trPr>
          <w:gridAfter w:val="1"/>
          <w:wAfter w:w="15" w:type="dxa"/>
          <w:trHeight w:val="573"/>
          <w:jc w:val="right"/>
        </w:trPr>
        <w:tc>
          <w:tcPr>
            <w:tcW w:w="93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D2159C" w:rsidRPr="00D86757" w:rsidRDefault="00D2159C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794726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바탕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D215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PPD(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>300元</w:t>
            </w:r>
            <w:r w:rsidRPr="00D215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A4213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</w:t>
            </w:r>
            <w:r w:rsidRPr="00D86757">
              <w:rPr>
                <w:rFonts w:ascii="SimSun" w:eastAsia="Batang" w:hAnsi="Batang" w:cs="SimSun" w:hint="eastAsia"/>
                <w:color w:val="000000"/>
                <w:kern w:val="0"/>
                <w:sz w:val="22"/>
              </w:rPr>
              <w:t>∼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</w:t>
            </w:r>
            <w:r w:rsidR="005E048A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8675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D2159C" w:rsidRPr="00D86757" w:rsidTr="00CE57D5">
        <w:trPr>
          <w:gridAfter w:val="1"/>
          <w:wAfter w:w="15" w:type="dxa"/>
          <w:trHeight w:val="530"/>
          <w:jc w:val="right"/>
        </w:trPr>
        <w:tc>
          <w:tcPr>
            <w:tcW w:w="935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2159C" w:rsidRPr="00D86757" w:rsidRDefault="00D2159C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794726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바탕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995333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0"/>
                <w:szCs w:val="20"/>
              </w:rPr>
              <w:t>痰</w:t>
            </w:r>
            <w:r w:rsidR="00D2159C" w:rsidRPr="00D215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D2159C"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>1,050元</w:t>
            </w:r>
            <w:r w:rsidR="00D2159C" w:rsidRPr="00D215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763C7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  <w:lang w:eastAsia="ko-KR"/>
              </w:rPr>
            </w:pP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ko-KR"/>
              </w:rPr>
              <w:t>8</w:t>
            </w:r>
            <w:r w:rsidR="005E048A" w:rsidRPr="00763C77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周</w:t>
            </w: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8675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354504" w:rsidRPr="00354504" w:rsidTr="00CE57D5">
        <w:trPr>
          <w:gridBefore w:val="1"/>
          <w:wBefore w:w="15" w:type="dxa"/>
          <w:trHeight w:val="835"/>
          <w:jc w:val="right"/>
        </w:trPr>
        <w:tc>
          <w:tcPr>
            <w:tcW w:w="9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F452E3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天 津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天津市天津医院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354504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185元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  <w:r w:rsidR="00754263" w:rsidRPr="00D86757">
              <w:rPr>
                <w:rFonts w:ascii="SimSun" w:eastAsia="Batang" w:hAnsi="Batang" w:cs="SimSun" w:hint="eastAsia"/>
                <w:color w:val="000000"/>
                <w:kern w:val="0"/>
                <w:sz w:val="22"/>
              </w:rPr>
              <w:t>∼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</w:t>
            </w:r>
            <w:r w:rsidR="00F452E3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天津市河西区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解放南路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406号</w:t>
            </w:r>
          </w:p>
          <w:p w:rsidR="00354504" w:rsidRPr="00D86757" w:rsidRDefault="00354504" w:rsidP="00A4213C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022-</w:t>
            </w:r>
            <w:r w:rsidR="00A4213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60910694</w:t>
            </w:r>
          </w:p>
        </w:tc>
      </w:tr>
      <w:tr w:rsidR="00354504" w:rsidRPr="00354504" w:rsidTr="00CE57D5">
        <w:trPr>
          <w:gridBefore w:val="1"/>
          <w:wBefore w:w="15" w:type="dxa"/>
          <w:trHeight w:val="975"/>
          <w:jc w:val="right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F452E3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太 原</w:t>
            </w:r>
          </w:p>
          <w:p w:rsidR="00354504" w:rsidRP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(</w:t>
            </w:r>
            <w:r w:rsidR="00F452E3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山西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太原大健康科技健康管理</w:t>
            </w:r>
          </w:p>
          <w:p w:rsidR="00354504" w:rsidRP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B5749C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504" w:rsidRPr="00D86757" w:rsidRDefault="00B574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  <w:r w:rsidRPr="00D8675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∼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891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山西省太原市迎泽区</w:t>
            </w:r>
          </w:p>
          <w:p w:rsidR="00354504" w:rsidRP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双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塔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东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街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124号2层</w:t>
            </w:r>
          </w:p>
          <w:p w:rsidR="00354504" w:rsidRPr="00D86757" w:rsidRDefault="00354504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Batang" w:hAnsi="Batang" w:cs="SimSun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0351-5686677</w:t>
            </w:r>
          </w:p>
        </w:tc>
      </w:tr>
      <w:tr w:rsidR="00D86757" w:rsidRPr="00354504" w:rsidTr="00CE57D5">
        <w:trPr>
          <w:gridBefore w:val="1"/>
          <w:wBefore w:w="15" w:type="dxa"/>
          <w:trHeight w:val="1232"/>
          <w:jc w:val="right"/>
        </w:trPr>
        <w:tc>
          <w:tcPr>
            <w:tcW w:w="9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乌鲁木齐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(新疆)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新疆美年大健康健康管理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有限公司</w:t>
            </w:r>
          </w:p>
          <w:p w:rsid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Batang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乌鲁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木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齐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美年大健康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水磨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沟区门诊部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B5749C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B574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  <w:r w:rsidRPr="00D8675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∼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891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新疆乌鲁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木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齐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市水磨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沟区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昆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仑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路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103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Batang" w:hAnsi="Batang" w:cs="SimSun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400-036-8855</w:t>
            </w:r>
          </w:p>
        </w:tc>
      </w:tr>
      <w:tr w:rsidR="00D86757" w:rsidRPr="00354504" w:rsidTr="00F5087C">
        <w:trPr>
          <w:gridBefore w:val="1"/>
          <w:wBefore w:w="15" w:type="dxa"/>
          <w:trHeight w:val="798"/>
          <w:jc w:val="right"/>
        </w:trPr>
        <w:tc>
          <w:tcPr>
            <w:tcW w:w="9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秦皇岛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(河北)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秦皇岛国际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旅行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卫生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保健中心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B5749C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B574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河北省秦皇岛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海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滨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路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51号</w:t>
            </w:r>
          </w:p>
          <w:p w:rsidR="00D86757" w:rsidRPr="00D86757" w:rsidRDefault="00D86757" w:rsidP="00947AD3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0335-5997872</w:t>
            </w:r>
            <w:r w:rsidR="00A4213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,599</w:t>
            </w:r>
            <w:r w:rsidR="00947AD3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</w:t>
            </w:r>
            <w:r w:rsidR="00A4213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788</w:t>
            </w:r>
          </w:p>
        </w:tc>
      </w:tr>
      <w:tr w:rsidR="00D2159C" w:rsidRPr="00354504" w:rsidTr="00F5087C">
        <w:trPr>
          <w:gridBefore w:val="1"/>
          <w:wBefore w:w="15" w:type="dxa"/>
          <w:trHeight w:val="798"/>
          <w:jc w:val="right"/>
        </w:trPr>
        <w:tc>
          <w:tcPr>
            <w:tcW w:w="9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石家庄</w:t>
            </w:r>
          </w:p>
          <w:p w:rsidR="00D2159C" w:rsidRPr="00D8675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(河北)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D2159C"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河北</w:t>
            </w:r>
            <w:r w:rsidRPr="00D2159C">
              <w:rPr>
                <w:rFonts w:ascii="SimSun" w:eastAsia="SimSun" w:hAnsi="SimSun" w:cs="새굴림" w:hint="eastAsia"/>
                <w:color w:val="000000"/>
                <w:kern w:val="0"/>
                <w:sz w:val="22"/>
              </w:rPr>
              <w:t>国际旅行卫</w:t>
            </w: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生</w:t>
            </w:r>
          </w:p>
          <w:p w:rsidR="00D2159C" w:rsidRPr="00763C7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바탕" w:eastAsia="SimSun" w:hAnsi="바탕" w:cs="굴림"/>
                <w:color w:val="000000"/>
                <w:kern w:val="0"/>
                <w:sz w:val="22"/>
              </w:rPr>
            </w:pP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保健中心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130元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8675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河北省石家庄市</w:t>
            </w:r>
          </w:p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D2159C">
              <w:rPr>
                <w:rFonts w:ascii="SimSun" w:eastAsia="SimSun" w:hAnsi="SimSun" w:cs="새굴림" w:hint="eastAsia"/>
                <w:color w:val="000000"/>
                <w:kern w:val="0"/>
                <w:sz w:val="22"/>
              </w:rPr>
              <w:t>红</w:t>
            </w:r>
            <w:r w:rsidRPr="00D2159C"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旗大街</w:t>
            </w: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409-1</w:t>
            </w:r>
            <w:r w:rsidRPr="00D2159C">
              <w:rPr>
                <w:rFonts w:ascii="SimSun" w:eastAsia="SimSun" w:hAnsi="SimSun" w:cs="새굴림" w:hint="eastAsia"/>
                <w:color w:val="000000"/>
                <w:kern w:val="0"/>
                <w:sz w:val="22"/>
              </w:rPr>
              <w:t>号</w:t>
            </w:r>
          </w:p>
          <w:p w:rsidR="00D2159C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  <w:lang w:eastAsia="ko-KR"/>
              </w:rPr>
            </w:pPr>
            <w:r w:rsidRPr="00D2159C">
              <w:rPr>
                <w:rFonts w:ascii="SimSun" w:eastAsia="바탕" w:hAnsi="SimSun" w:cs="굴림" w:hint="eastAsia"/>
                <w:color w:val="000000"/>
                <w:kern w:val="0"/>
                <w:sz w:val="22"/>
                <w:lang w:eastAsia="ko-KR"/>
              </w:rPr>
              <w:t>☏</w:t>
            </w:r>
            <w:r w:rsidR="00E55DAA" w:rsidRPr="00E55DAA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 xml:space="preserve"> </w:t>
            </w:r>
            <w:r w:rsidRPr="00D2159C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ko-KR"/>
              </w:rPr>
              <w:t>0311-87043590</w:t>
            </w:r>
          </w:p>
          <w:p w:rsidR="00D2159C" w:rsidRPr="00D86757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D86757" w:rsidRPr="00354504" w:rsidTr="00F5087C">
        <w:trPr>
          <w:gridBefore w:val="1"/>
          <w:wBefore w:w="15" w:type="dxa"/>
          <w:trHeight w:val="752"/>
          <w:jc w:val="right"/>
        </w:trPr>
        <w:tc>
          <w:tcPr>
            <w:tcW w:w="9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D86757" w:rsidP="00385488">
            <w:pPr>
              <w:widowControl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呼和浩特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(内蒙古)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呼和浩特市第二医院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2159C" w:rsidRDefault="00D215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hAnsi="SimSun" w:cs="SimSun"/>
                <w:color w:val="000000"/>
                <w:kern w:val="0"/>
                <w:sz w:val="22"/>
                <w:lang w:eastAsia="ko-KR"/>
              </w:rPr>
            </w:pPr>
            <w:r w:rsidRPr="00216891">
              <w:rPr>
                <w:rFonts w:ascii="SimSun" w:eastAsia="SimSun" w:hAnsi="SimSun" w:cs="SimSun" w:hint="eastAsia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 w:rsidRPr="00D2159C">
              <w:rPr>
                <w:rFonts w:ascii="바탕" w:eastAsia="바탕" w:hAnsi="바탕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eastAsia="맑은 고딕" w:hAnsi="SimSun" w:cs="SimSun" w:hint="eastAsia"/>
                <w:color w:val="000000"/>
                <w:kern w:val="0"/>
                <w:sz w:val="22"/>
                <w:lang w:eastAsia="ko-KR"/>
              </w:rPr>
              <w:t>(</w:t>
            </w:r>
            <w:r w:rsidR="00B5749C">
              <w:rPr>
                <w:rFonts w:ascii="SimSun" w:eastAsia="맑은 고딕" w:hAnsi="SimSun" w:cs="SimSun" w:hint="eastAsia"/>
                <w:color w:val="000000"/>
                <w:kern w:val="0"/>
                <w:sz w:val="22"/>
                <w:lang w:eastAsia="ko-KR"/>
              </w:rPr>
              <w:t>138.6</w:t>
            </w:r>
            <w:r w:rsidR="00B5749C"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757" w:rsidRPr="00D86757" w:rsidRDefault="00B5749C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891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呼和浩特市玉泉区</w:t>
            </w: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南二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环</w:t>
            </w:r>
          </w:p>
          <w:p w:rsidR="00D86757" w:rsidRPr="00D86757" w:rsidRDefault="00D86757" w:rsidP="00385488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SimSun" w:eastAsia="SimSun" w:hAnsi="SimSun" w:cs="Batang" w:hint="eastAsia"/>
                <w:color w:val="000000"/>
                <w:kern w:val="0"/>
                <w:sz w:val="22"/>
              </w:rPr>
              <w:t>五里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营1号</w:t>
            </w:r>
          </w:p>
          <w:p w:rsidR="00D86757" w:rsidRPr="00D86757" w:rsidRDefault="00D86757" w:rsidP="00CE57D5">
            <w:pPr>
              <w:widowControl/>
              <w:snapToGrid w:val="0"/>
              <w:spacing w:line="16" w:lineRule="atLeast"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D8675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☏</w:t>
            </w:r>
            <w:r w:rsidRPr="00D86757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0471-596930</w:t>
            </w:r>
            <w:r w:rsidR="00CE57D5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65685B" w:rsidRPr="00E55DAA" w:rsidRDefault="0065685B" w:rsidP="00385488">
      <w:pPr>
        <w:spacing w:line="16" w:lineRule="atLeast"/>
        <w:rPr>
          <w:rFonts w:eastAsia="SimSun"/>
        </w:rPr>
      </w:pPr>
    </w:p>
    <w:sectPr w:rsidR="0065685B" w:rsidRPr="00E55DAA" w:rsidSect="00D215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3C" w:rsidRDefault="0091723C" w:rsidP="00F452E3">
      <w:r>
        <w:separator/>
      </w:r>
    </w:p>
  </w:endnote>
  <w:endnote w:type="continuationSeparator" w:id="1">
    <w:p w:rsidR="0091723C" w:rsidRDefault="0091723C" w:rsidP="00F4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3C" w:rsidRDefault="0091723C" w:rsidP="00F452E3">
      <w:r>
        <w:separator/>
      </w:r>
    </w:p>
  </w:footnote>
  <w:footnote w:type="continuationSeparator" w:id="1">
    <w:p w:rsidR="0091723C" w:rsidRDefault="0091723C" w:rsidP="00F45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504"/>
    <w:rsid w:val="00020518"/>
    <w:rsid w:val="000940D7"/>
    <w:rsid w:val="001C7FED"/>
    <w:rsid w:val="00216891"/>
    <w:rsid w:val="0023184E"/>
    <w:rsid w:val="002B5E3E"/>
    <w:rsid w:val="002D44F2"/>
    <w:rsid w:val="002F2D25"/>
    <w:rsid w:val="00354504"/>
    <w:rsid w:val="00385488"/>
    <w:rsid w:val="003D2A2D"/>
    <w:rsid w:val="003F3A2C"/>
    <w:rsid w:val="003F5193"/>
    <w:rsid w:val="003F703F"/>
    <w:rsid w:val="00402B9C"/>
    <w:rsid w:val="00421EF7"/>
    <w:rsid w:val="004249C7"/>
    <w:rsid w:val="00444C9F"/>
    <w:rsid w:val="00553577"/>
    <w:rsid w:val="00584E39"/>
    <w:rsid w:val="00587139"/>
    <w:rsid w:val="005E048A"/>
    <w:rsid w:val="005F0FB3"/>
    <w:rsid w:val="0065685B"/>
    <w:rsid w:val="00684807"/>
    <w:rsid w:val="00695998"/>
    <w:rsid w:val="006A68E9"/>
    <w:rsid w:val="00706A7E"/>
    <w:rsid w:val="00754263"/>
    <w:rsid w:val="00763C77"/>
    <w:rsid w:val="007915FE"/>
    <w:rsid w:val="00794726"/>
    <w:rsid w:val="007A72FF"/>
    <w:rsid w:val="007F5171"/>
    <w:rsid w:val="008F6A8F"/>
    <w:rsid w:val="0091723C"/>
    <w:rsid w:val="00947AD3"/>
    <w:rsid w:val="009853F5"/>
    <w:rsid w:val="00995333"/>
    <w:rsid w:val="00A4213C"/>
    <w:rsid w:val="00A7096F"/>
    <w:rsid w:val="00AA130B"/>
    <w:rsid w:val="00B5749C"/>
    <w:rsid w:val="00BA0F76"/>
    <w:rsid w:val="00BE52A1"/>
    <w:rsid w:val="00BF238E"/>
    <w:rsid w:val="00C825DF"/>
    <w:rsid w:val="00C82A13"/>
    <w:rsid w:val="00CE015B"/>
    <w:rsid w:val="00CE57D5"/>
    <w:rsid w:val="00D2159C"/>
    <w:rsid w:val="00D86757"/>
    <w:rsid w:val="00DC1175"/>
    <w:rsid w:val="00DD0B5C"/>
    <w:rsid w:val="00DD3F8C"/>
    <w:rsid w:val="00E55DAA"/>
    <w:rsid w:val="00E737AF"/>
    <w:rsid w:val="00E86EFF"/>
    <w:rsid w:val="00F3359E"/>
    <w:rsid w:val="00F367C5"/>
    <w:rsid w:val="00F452E3"/>
    <w:rsid w:val="00F5087C"/>
    <w:rsid w:val="00F91E6D"/>
    <w:rsid w:val="00FE103C"/>
    <w:rsid w:val="00FF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54504"/>
    <w:pPr>
      <w:widowControl/>
      <w:snapToGrid w:val="0"/>
      <w:spacing w:line="384" w:lineRule="auto"/>
    </w:pPr>
    <w:rPr>
      <w:rFonts w:ascii="Batang" w:eastAsia="Batang" w:hAnsi="Batang" w:cs="SimSun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F4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semiHidden/>
    <w:rsid w:val="00F452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5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semiHidden/>
    <w:rsid w:val="00F45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o0433</cp:lastModifiedBy>
  <cp:revision>3</cp:revision>
  <cp:lastPrinted>2016-03-01T06:41:00Z</cp:lastPrinted>
  <dcterms:created xsi:type="dcterms:W3CDTF">2016-03-01T09:19:00Z</dcterms:created>
  <dcterms:modified xsi:type="dcterms:W3CDTF">2016-03-01T09:19:00Z</dcterms:modified>
</cp:coreProperties>
</file>