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4A" w:rsidRPr="00C975C5" w:rsidRDefault="002F084A" w:rsidP="00515D93">
      <w:pPr>
        <w:wordWrap/>
        <w:spacing w:after="0" w:line="240" w:lineRule="atLeast"/>
        <w:ind w:firstLineChars="200" w:firstLine="480"/>
        <w:rPr>
          <w:rFonts w:ascii="FangSong" w:eastAsia="FangSong" w:hAnsi="FangSong"/>
          <w:b/>
          <w:color w:val="FF0000"/>
          <w:sz w:val="24"/>
          <w:szCs w:val="24"/>
          <w:lang w:eastAsia="zh-CN"/>
        </w:rPr>
      </w:pPr>
      <w:r w:rsidRPr="00C975C5">
        <w:rPr>
          <w:rFonts w:ascii="FangSong" w:eastAsia="FangSong" w:hAnsi="FangSong" w:hint="eastAsia"/>
          <w:b/>
          <w:color w:val="FF0000"/>
          <w:sz w:val="24"/>
          <w:szCs w:val="24"/>
          <w:lang w:eastAsia="zh-CN"/>
        </w:rPr>
        <w:t>详细填写附件的申请表，以</w:t>
      </w:r>
      <w:r w:rsidRPr="00C975C5">
        <w:rPr>
          <w:rFonts w:ascii="FangSong" w:eastAsia="FangSong" w:hAnsi="FangSong"/>
          <w:b/>
          <w:color w:val="FF0000"/>
          <w:sz w:val="24"/>
          <w:szCs w:val="24"/>
          <w:lang w:eastAsia="zh-CN"/>
        </w:rPr>
        <w:t>E-mail</w:t>
      </w:r>
      <w:r w:rsidRPr="00C975C5">
        <w:rPr>
          <w:rFonts w:ascii="FangSong" w:eastAsia="FangSong" w:hAnsi="FangSong" w:hint="eastAsia"/>
          <w:b/>
          <w:color w:val="FF0000"/>
          <w:sz w:val="24"/>
          <w:szCs w:val="24"/>
          <w:lang w:eastAsia="zh-CN"/>
        </w:rPr>
        <w:t>回复，报名截止日期为</w:t>
      </w:r>
      <w:r w:rsidRPr="00C975C5">
        <w:rPr>
          <w:rFonts w:ascii="FangSong" w:eastAsia="FangSong" w:hAnsi="FangSong"/>
          <w:b/>
          <w:color w:val="FF0000"/>
          <w:sz w:val="24"/>
          <w:szCs w:val="24"/>
          <w:lang w:eastAsia="zh-CN"/>
        </w:rPr>
        <w:t>2021</w:t>
      </w:r>
      <w:r w:rsidRPr="00C975C5">
        <w:rPr>
          <w:rFonts w:ascii="FangSong" w:eastAsia="FangSong" w:hAnsi="FangSong" w:hint="eastAsia"/>
          <w:b/>
          <w:color w:val="FF0000"/>
          <w:sz w:val="24"/>
          <w:szCs w:val="24"/>
          <w:lang w:eastAsia="zh-CN"/>
        </w:rPr>
        <w:t>年</w:t>
      </w:r>
      <w:r w:rsidRPr="00C975C5">
        <w:rPr>
          <w:rFonts w:ascii="FangSong" w:eastAsia="FangSong" w:hAnsi="FangSong"/>
          <w:b/>
          <w:color w:val="FF0000"/>
          <w:sz w:val="24"/>
          <w:szCs w:val="24"/>
          <w:lang w:eastAsia="zh-CN"/>
        </w:rPr>
        <w:t>3</w:t>
      </w:r>
      <w:r w:rsidRPr="00C975C5">
        <w:rPr>
          <w:rFonts w:ascii="FangSong" w:eastAsia="FangSong" w:hAnsi="FangSong" w:hint="eastAsia"/>
          <w:b/>
          <w:color w:val="FF0000"/>
          <w:sz w:val="24"/>
          <w:szCs w:val="24"/>
          <w:lang w:eastAsia="zh-CN"/>
        </w:rPr>
        <w:t>月</w:t>
      </w:r>
      <w:r w:rsidRPr="00C975C5">
        <w:rPr>
          <w:rFonts w:ascii="FangSong" w:eastAsia="FangSong" w:hAnsi="FangSong"/>
          <w:b/>
          <w:color w:val="FF0000"/>
          <w:sz w:val="24"/>
          <w:szCs w:val="24"/>
          <w:lang w:eastAsia="zh-CN"/>
        </w:rPr>
        <w:t>17</w:t>
      </w:r>
      <w:r w:rsidRPr="00C975C5">
        <w:rPr>
          <w:rFonts w:ascii="FangSong" w:eastAsia="FangSong" w:hAnsi="FangSong" w:hint="eastAsia"/>
          <w:b/>
          <w:color w:val="FF0000"/>
          <w:sz w:val="24"/>
          <w:szCs w:val="24"/>
          <w:lang w:eastAsia="zh-CN"/>
        </w:rPr>
        <w:t>日（周三）。</w:t>
      </w:r>
    </w:p>
    <w:p w:rsidR="002F084A" w:rsidRPr="00C975C5" w:rsidRDefault="002F084A" w:rsidP="00515D93">
      <w:pPr>
        <w:pStyle w:val="3"/>
        <w:spacing w:line="240" w:lineRule="atLeast"/>
        <w:ind w:firstLineChars="300" w:firstLine="720"/>
        <w:rPr>
          <w:rFonts w:ascii="FangSong" w:eastAsia="FangSong" w:hAnsi="FangSong"/>
          <w:b w:val="0"/>
        </w:rPr>
      </w:pPr>
      <w:r w:rsidRPr="00C975C5">
        <w:rPr>
          <w:rFonts w:ascii="FangSong" w:eastAsia="FangSong" w:hAnsi="FangSong" w:hint="eastAsia"/>
          <w:b w:val="0"/>
        </w:rPr>
        <w:t>联系人 ：李顺花</w:t>
      </w:r>
    </w:p>
    <w:p w:rsidR="002F084A" w:rsidRPr="00C975C5" w:rsidRDefault="002F084A" w:rsidP="00515D93">
      <w:pPr>
        <w:pStyle w:val="3"/>
        <w:spacing w:line="240" w:lineRule="atLeast"/>
        <w:ind w:firstLineChars="300" w:firstLine="720"/>
        <w:rPr>
          <w:b w:val="0"/>
        </w:rPr>
      </w:pPr>
      <w:proofErr w:type="gramStart"/>
      <w:r w:rsidRPr="00C975C5">
        <w:rPr>
          <w:rFonts w:ascii="FangSong" w:eastAsia="FangSong" w:hAnsi="FangSong" w:hint="eastAsia"/>
          <w:b w:val="0"/>
        </w:rPr>
        <w:t>邮</w:t>
      </w:r>
      <w:proofErr w:type="gramEnd"/>
      <w:r w:rsidRPr="00C975C5">
        <w:rPr>
          <w:rFonts w:ascii="FangSong" w:eastAsia="FangSong" w:hAnsi="FangSong" w:hint="eastAsia"/>
          <w:b w:val="0"/>
        </w:rPr>
        <w:t xml:space="preserve">  箱 : </w:t>
      </w:r>
      <w:hyperlink r:id="rId7" w:history="1">
        <w:r w:rsidRPr="00C975C5">
          <w:rPr>
            <w:rStyle w:val="a6"/>
            <w:rFonts w:ascii="宋体" w:hAnsi="宋体"/>
            <w:b w:val="0"/>
          </w:rPr>
          <w:t>aiys</w:t>
        </w:r>
        <w:r w:rsidRPr="00C975C5">
          <w:rPr>
            <w:rStyle w:val="a6"/>
            <w:rFonts w:ascii="宋体" w:hAnsi="宋体" w:hint="eastAsia"/>
            <w:b w:val="0"/>
          </w:rPr>
          <w:t>@kotra.or.kr</w:t>
        </w:r>
      </w:hyperlink>
    </w:p>
    <w:p w:rsidR="002F084A" w:rsidRDefault="002F084A" w:rsidP="002F084A">
      <w:pPr>
        <w:pStyle w:val="3"/>
        <w:spacing w:line="276" w:lineRule="auto"/>
        <w:ind w:firstLineChars="218"/>
        <w:rPr>
          <w:rFonts w:ascii="FangSong" w:eastAsia="FangSong" w:hAnsi="FangSong"/>
          <w:b w:val="0"/>
          <w:sz w:val="22"/>
          <w:szCs w:val="22"/>
        </w:rPr>
      </w:pPr>
    </w:p>
    <w:p w:rsidR="002F084A" w:rsidRDefault="002F084A" w:rsidP="002F084A">
      <w:pPr>
        <w:pStyle w:val="3"/>
        <w:spacing w:line="276" w:lineRule="auto"/>
        <w:ind w:firstLine="0"/>
        <w:jc w:val="center"/>
        <w:rPr>
          <w:rStyle w:val="a6"/>
          <w:rFonts w:ascii="FangSong" w:eastAsia="FangSong" w:hAnsi="FangSong"/>
          <w:bCs w:val="0"/>
          <w:color w:val="000000" w:themeColor="text1"/>
          <w:sz w:val="32"/>
          <w:szCs w:val="32"/>
        </w:rPr>
      </w:pPr>
      <w:r>
        <w:rPr>
          <w:rStyle w:val="a6"/>
          <w:rFonts w:ascii="FangSong" w:eastAsia="FangSong" w:hAnsi="FangSong" w:hint="eastAsia"/>
          <w:bCs w:val="0"/>
          <w:color w:val="000000" w:themeColor="text1"/>
          <w:sz w:val="32"/>
          <w:szCs w:val="32"/>
        </w:rPr>
        <w:t>申请表</w:t>
      </w:r>
    </w:p>
    <w:p w:rsidR="002F084A" w:rsidRDefault="002F084A" w:rsidP="002F084A">
      <w:pPr>
        <w:pStyle w:val="3"/>
        <w:spacing w:line="276" w:lineRule="auto"/>
        <w:ind w:firstLine="0"/>
        <w:jc w:val="center"/>
        <w:rPr>
          <w:rStyle w:val="a6"/>
          <w:rFonts w:ascii="FangSong" w:eastAsia="FangSong" w:hAnsi="FangSong"/>
          <w:bCs w:val="0"/>
          <w:color w:val="FF0000"/>
          <w:sz w:val="22"/>
          <w:szCs w:val="22"/>
        </w:rPr>
      </w:pPr>
      <w:r>
        <w:rPr>
          <w:rStyle w:val="a6"/>
          <w:rFonts w:ascii="FangSong" w:eastAsia="FangSong" w:hAnsi="FangSong" w:hint="eastAsia"/>
          <w:bCs w:val="0"/>
          <w:color w:val="FF0000"/>
          <w:sz w:val="22"/>
          <w:szCs w:val="22"/>
        </w:rPr>
        <w:t>报名截止</w:t>
      </w:r>
      <w:r>
        <w:rPr>
          <w:rStyle w:val="a6"/>
          <w:rFonts w:ascii="FangSong" w:eastAsia="FangSong" w:hAnsi="FangSong"/>
          <w:bCs w:val="0"/>
          <w:color w:val="FF0000"/>
          <w:sz w:val="22"/>
          <w:szCs w:val="22"/>
        </w:rPr>
        <w:t>3</w:t>
      </w:r>
      <w:r>
        <w:rPr>
          <w:rStyle w:val="a6"/>
          <w:rFonts w:ascii="FangSong" w:eastAsia="FangSong" w:hAnsi="FangSong" w:hint="eastAsia"/>
          <w:bCs w:val="0"/>
          <w:color w:val="FF0000"/>
          <w:sz w:val="22"/>
          <w:szCs w:val="22"/>
        </w:rPr>
        <w:t>月1</w:t>
      </w:r>
      <w:r>
        <w:rPr>
          <w:rStyle w:val="a6"/>
          <w:rFonts w:ascii="FangSong" w:eastAsia="FangSong" w:hAnsi="FangSong"/>
          <w:bCs w:val="0"/>
          <w:color w:val="FF0000"/>
          <w:sz w:val="22"/>
          <w:szCs w:val="22"/>
        </w:rPr>
        <w:t>7</w:t>
      </w:r>
      <w:r>
        <w:rPr>
          <w:rStyle w:val="a6"/>
          <w:rFonts w:ascii="FangSong" w:eastAsia="FangSong" w:hAnsi="FangSong" w:hint="eastAsia"/>
          <w:bCs w:val="0"/>
          <w:color w:val="FF0000"/>
          <w:sz w:val="22"/>
          <w:szCs w:val="22"/>
        </w:rPr>
        <w:t>日</w:t>
      </w:r>
    </w:p>
    <w:p w:rsidR="002F084A" w:rsidRDefault="002F084A" w:rsidP="002F084A">
      <w:pPr>
        <w:pStyle w:val="3"/>
        <w:spacing w:line="276" w:lineRule="auto"/>
        <w:ind w:firstLine="0"/>
        <w:rPr>
          <w:rStyle w:val="a6"/>
          <w:rFonts w:ascii="FangSong" w:eastAsia="FangSong" w:hAnsi="FangSong"/>
          <w:b w:val="0"/>
          <w:sz w:val="22"/>
          <w:szCs w:val="22"/>
        </w:rPr>
      </w:pPr>
    </w:p>
    <w:p w:rsidR="002F084A" w:rsidRPr="006E37DC" w:rsidRDefault="002F084A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/>
          <w:color w:val="000000"/>
          <w:kern w:val="0"/>
          <w:szCs w:val="20"/>
        </w:rPr>
      </w:pPr>
      <w:r w:rsidRPr="006E37DC">
        <w:rPr>
          <w:rFonts w:ascii="微软雅黑" w:eastAsia="微软雅黑" w:hAnsi="微软雅黑" w:hint="eastAsia"/>
          <w:b/>
          <w:bCs/>
          <w:color w:val="000000"/>
          <w:kern w:val="0"/>
          <w:sz w:val="25"/>
          <w:szCs w:val="24"/>
        </w:rPr>
        <w:t xml:space="preserve">1. </w:t>
      </w:r>
      <w:r w:rsidRPr="006E37DC">
        <w:rPr>
          <w:rFonts w:ascii="微软雅黑" w:eastAsia="微软雅黑" w:hAnsi="微软雅黑" w:hint="eastAsia"/>
          <w:b/>
          <w:bCs/>
          <w:color w:val="000000"/>
          <w:kern w:val="0"/>
          <w:sz w:val="25"/>
          <w:szCs w:val="24"/>
          <w:lang w:eastAsia="zh-CN"/>
        </w:rPr>
        <w:t>企业基本信息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2777"/>
        <w:gridCol w:w="1427"/>
        <w:gridCol w:w="3420"/>
      </w:tblGrid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企业名称</w:t>
            </w:r>
          </w:p>
        </w:tc>
        <w:tc>
          <w:tcPr>
            <w:tcW w:w="762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Default="002F084A" w:rsidP="001D1DBA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0"/>
                <w:lang w:eastAsia="zh-CN"/>
              </w:rPr>
              <w:t>中文：</w:t>
            </w:r>
          </w:p>
          <w:p w:rsidR="002F084A" w:rsidRPr="0013482F" w:rsidRDefault="002F084A" w:rsidP="001D1DBA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微软雅黑" w:hAnsi="微软雅黑" w:cs="Arial"/>
                <w:color w:val="000000"/>
                <w:kern w:val="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0"/>
                <w:lang w:eastAsia="zh-CN"/>
              </w:rPr>
              <w:t>英文：</w:t>
            </w:r>
          </w:p>
        </w:tc>
      </w:tr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所在国家</w:t>
            </w:r>
          </w:p>
        </w:tc>
        <w:tc>
          <w:tcPr>
            <w:tcW w:w="27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0"/>
                <w:lang w:eastAsia="zh-CN"/>
              </w:rPr>
              <w:t>省市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法人代表</w:t>
            </w:r>
          </w:p>
        </w:tc>
        <w:tc>
          <w:tcPr>
            <w:tcW w:w="27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0"/>
                <w:lang w:eastAsia="zh-CN"/>
              </w:rPr>
              <w:t>HR负责人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color w:val="000000"/>
                <w:kern w:val="0"/>
                <w:szCs w:val="20"/>
                <w:lang w:eastAsia="zh-CN"/>
              </w:rPr>
              <w:t>地址</w:t>
            </w:r>
          </w:p>
        </w:tc>
        <w:tc>
          <w:tcPr>
            <w:tcW w:w="762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shd w:val="clear" w:color="auto" w:fill="FDFDFD"/>
              <w:wordWrap/>
              <w:autoSpaceDE/>
              <w:autoSpaceDN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电话</w:t>
            </w:r>
          </w:p>
        </w:tc>
        <w:tc>
          <w:tcPr>
            <w:tcW w:w="27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0"/>
                <w:lang w:eastAsia="zh-CN"/>
              </w:rPr>
              <w:t>传真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公司主页</w:t>
            </w:r>
          </w:p>
        </w:tc>
        <w:tc>
          <w:tcPr>
            <w:tcW w:w="27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 w:cs="Arial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0"/>
                <w:lang w:eastAsia="zh-CN"/>
              </w:rPr>
              <w:t>邮件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成立时间</w:t>
            </w:r>
          </w:p>
        </w:tc>
        <w:tc>
          <w:tcPr>
            <w:tcW w:w="27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0"/>
                <w:lang w:eastAsia="zh-CN"/>
              </w:rPr>
              <w:t>职工数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397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从事领域</w:t>
            </w:r>
          </w:p>
        </w:tc>
        <w:tc>
          <w:tcPr>
            <w:tcW w:w="762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31" w:lineRule="auto"/>
              <w:ind w:firstLineChars="100" w:firstLine="200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1258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公司介绍</w:t>
            </w:r>
          </w:p>
        </w:tc>
        <w:tc>
          <w:tcPr>
            <w:tcW w:w="762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spacing w:line="240" w:lineRule="atLeast"/>
              <w:ind w:firstLineChars="100" w:firstLine="200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1258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企业大事记</w:t>
            </w:r>
          </w:p>
        </w:tc>
        <w:tc>
          <w:tcPr>
            <w:tcW w:w="762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spacing w:line="240" w:lineRule="atLeast"/>
              <w:ind w:firstLineChars="100" w:firstLine="200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682"/>
        </w:trPr>
        <w:tc>
          <w:tcPr>
            <w:tcW w:w="17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公司</w:t>
            </w: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</w:rPr>
              <w:t>LOGO</w:t>
            </w:r>
          </w:p>
        </w:tc>
        <w:tc>
          <w:tcPr>
            <w:tcW w:w="762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spacing w:line="240" w:lineRule="atLeast"/>
              <w:ind w:firstLineChars="100" w:firstLine="200"/>
              <w:rPr>
                <w:rFonts w:ascii="微软雅黑" w:eastAsia="微软雅黑" w:hAnsi="微软雅黑" w:cs="Arial"/>
                <w:color w:val="FF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cs="Arial"/>
                <w:color w:val="FF0000"/>
                <w:kern w:val="0"/>
                <w:szCs w:val="20"/>
                <w:lang w:eastAsia="zh-CN"/>
              </w:rPr>
              <w:t xml:space="preserve">- </w:t>
            </w:r>
            <w:r w:rsidRPr="006E37DC">
              <w:rPr>
                <w:rFonts w:ascii="微软雅黑" w:eastAsia="微软雅黑" w:hAnsi="微软雅黑" w:cs="Arial" w:hint="eastAsia"/>
                <w:color w:val="FF0000"/>
                <w:kern w:val="0"/>
                <w:szCs w:val="20"/>
                <w:lang w:eastAsia="zh-CN"/>
              </w:rPr>
              <w:t>请尽可能发送AI文件</w:t>
            </w:r>
          </w:p>
        </w:tc>
      </w:tr>
    </w:tbl>
    <w:p w:rsidR="002F084A" w:rsidRPr="006E37DC" w:rsidRDefault="002F084A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/>
          <w:color w:val="000000"/>
          <w:kern w:val="0"/>
          <w:szCs w:val="20"/>
          <w:lang w:eastAsia="zh-CN"/>
        </w:rPr>
      </w:pPr>
    </w:p>
    <w:p w:rsidR="00515D93" w:rsidRDefault="00515D93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 w:hint="eastAsia"/>
          <w:b/>
          <w:bCs/>
          <w:color w:val="000000"/>
          <w:kern w:val="0"/>
          <w:sz w:val="25"/>
          <w:szCs w:val="24"/>
          <w:lang w:eastAsia="zh-CN"/>
        </w:rPr>
      </w:pPr>
    </w:p>
    <w:p w:rsidR="002F084A" w:rsidRPr="006E37DC" w:rsidRDefault="002F084A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/>
          <w:color w:val="000000"/>
          <w:kern w:val="0"/>
          <w:szCs w:val="20"/>
        </w:rPr>
      </w:pPr>
      <w:r w:rsidRPr="006E37DC">
        <w:rPr>
          <w:rFonts w:ascii="微软雅黑" w:eastAsia="微软雅黑" w:hAnsi="微软雅黑" w:hint="eastAsia"/>
          <w:b/>
          <w:bCs/>
          <w:color w:val="000000"/>
          <w:kern w:val="0"/>
          <w:sz w:val="25"/>
          <w:szCs w:val="24"/>
        </w:rPr>
        <w:t xml:space="preserve">2. </w:t>
      </w:r>
      <w:r w:rsidRPr="006E37DC">
        <w:rPr>
          <w:rFonts w:ascii="微软雅黑" w:eastAsia="微软雅黑" w:hAnsi="微软雅黑" w:hint="eastAsia"/>
          <w:b/>
          <w:bCs/>
          <w:color w:val="000000"/>
          <w:kern w:val="0"/>
          <w:sz w:val="25"/>
          <w:szCs w:val="24"/>
          <w:lang w:eastAsia="zh-CN"/>
        </w:rPr>
        <w:t>聘用条件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706"/>
        <w:gridCol w:w="1157"/>
        <w:gridCol w:w="3381"/>
      </w:tblGrid>
      <w:tr w:rsidR="002F084A" w:rsidRPr="006E37DC" w:rsidTr="001D1DBA">
        <w:trPr>
          <w:trHeight w:val="540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职位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人数</w:t>
            </w:r>
          </w:p>
        </w:tc>
        <w:tc>
          <w:tcPr>
            <w:tcW w:w="33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540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 业务内容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(尽可能详细叙述)</w:t>
            </w:r>
          </w:p>
        </w:tc>
        <w:tc>
          <w:tcPr>
            <w:tcW w:w="7244" w:type="dxa"/>
            <w:gridSpan w:val="3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  <w:lang w:eastAsia="zh-CN"/>
              </w:rPr>
            </w:pPr>
          </w:p>
        </w:tc>
      </w:tr>
      <w:tr w:rsidR="002F084A" w:rsidRPr="006E37DC" w:rsidTr="001D1DBA">
        <w:trPr>
          <w:trHeight w:val="540"/>
        </w:trPr>
        <w:tc>
          <w:tcPr>
            <w:tcW w:w="2172" w:type="dxa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color w:val="000000"/>
                <w:kern w:val="0"/>
                <w:szCs w:val="20"/>
                <w:lang w:eastAsia="zh-CN"/>
              </w:rPr>
              <w:t>经历经验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jc w:val="left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学历</w:t>
            </w:r>
          </w:p>
        </w:tc>
        <w:tc>
          <w:tcPr>
            <w:tcW w:w="33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1230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外语能力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必需</w:t>
            </w: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可选</w:t>
            </w: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after="56"/>
              <w:jc w:val="left"/>
              <w:rPr>
                <w:rFonts w:ascii="微软雅黑" w:eastAsia="微软雅黑" w:hAnsi="微软雅黑"/>
                <w:color w:val="000000"/>
                <w:kern w:val="0"/>
                <w:sz w:val="16"/>
                <w:szCs w:val="16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 ※ 语言能力请参考如下内容.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jc w:val="left"/>
              <w:rPr>
                <w:rFonts w:ascii="微软雅黑" w:eastAsia="微软雅黑" w:hAnsi="微软雅黑"/>
                <w:color w:val="000000"/>
                <w:kern w:val="0"/>
                <w:sz w:val="15"/>
                <w:szCs w:val="14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  <w:lang w:eastAsia="zh-CN"/>
              </w:rPr>
              <w:t>  ◦精通: 任何情况下都能进行沟通交流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jc w:val="left"/>
              <w:rPr>
                <w:rFonts w:ascii="微软雅黑" w:eastAsia="微软雅黑" w:hAnsi="微软雅黑"/>
                <w:color w:val="000000"/>
                <w:kern w:val="0"/>
                <w:sz w:val="15"/>
                <w:szCs w:val="14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  <w:lang w:eastAsia="zh-CN"/>
              </w:rPr>
              <w:t>  ◦熟练: </w:t>
            </w:r>
            <w:r w:rsidRPr="006E37DC">
              <w:rPr>
                <w:rFonts w:ascii="微软雅黑" w:eastAsia="微软雅黑" w:hAnsi="微软雅黑" w:hint="eastAsia"/>
                <w:color w:val="000000"/>
                <w:w w:val="90"/>
                <w:kern w:val="0"/>
                <w:sz w:val="15"/>
                <w:szCs w:val="14"/>
                <w:lang w:eastAsia="zh-CN"/>
              </w:rPr>
              <w:t>与业务相关的沟通交流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jc w:val="left"/>
              <w:rPr>
                <w:rFonts w:ascii="微软雅黑" w:eastAsia="微软雅黑" w:hAnsi="微软雅黑"/>
                <w:color w:val="000000"/>
                <w:kern w:val="0"/>
                <w:sz w:val="15"/>
                <w:szCs w:val="14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  <w:lang w:eastAsia="zh-CN"/>
              </w:rPr>
              <w:t>  ◦普通: 与业务相关的一部分场景下可沟通交流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jc w:val="left"/>
              <w:rPr>
                <w:rFonts w:ascii="微软雅黑" w:eastAsia="微软雅黑" w:hAnsi="微软雅黑"/>
                <w:color w:val="000000"/>
                <w:kern w:val="0"/>
                <w:sz w:val="15"/>
                <w:szCs w:val="14"/>
              </w:rPr>
            </w:pP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  <w:lang w:eastAsia="zh-CN"/>
              </w:rPr>
              <w:t>  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>◦基本: 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익숙한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주제에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대해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아주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간단한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의사소통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가능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jc w:val="left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>  ◦不懂: 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아주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간단한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일상언어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정도만</w:t>
            </w:r>
            <w:r w:rsidRPr="006E37DC">
              <w:rPr>
                <w:rFonts w:ascii="微软雅黑" w:eastAsia="微软雅黑" w:hAnsi="微软雅黑" w:hint="eastAsia"/>
                <w:color w:val="000000"/>
                <w:kern w:val="0"/>
                <w:sz w:val="15"/>
                <w:szCs w:val="14"/>
              </w:rPr>
              <w:t xml:space="preserve"> </w:t>
            </w:r>
            <w:r w:rsidRPr="006E37DC">
              <w:rPr>
                <w:rFonts w:cs="Malgun Gothic" w:hint="eastAsia"/>
                <w:color w:val="000000"/>
                <w:kern w:val="0"/>
                <w:sz w:val="15"/>
                <w:szCs w:val="14"/>
              </w:rPr>
              <w:t>구사가능</w:t>
            </w:r>
          </w:p>
        </w:tc>
      </w:tr>
      <w:tr w:rsidR="002F084A" w:rsidRPr="006E37DC" w:rsidTr="001D1DBA">
        <w:trPr>
          <w:trHeight w:val="540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年龄限制</w:t>
            </w:r>
          </w:p>
        </w:tc>
        <w:tc>
          <w:tcPr>
            <w:tcW w:w="27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性别</w:t>
            </w:r>
          </w:p>
        </w:tc>
        <w:tc>
          <w:tcPr>
            <w:tcW w:w="33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1057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提交材料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(例：中文/英文/韩文版简历或自我介绍等任何需要提交的材料)</w:t>
            </w:r>
          </w:p>
        </w:tc>
        <w:tc>
          <w:tcPr>
            <w:tcW w:w="724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ind w:firstLineChars="100" w:firstLine="200"/>
              <w:jc w:val="left"/>
              <w:rPr>
                <w:rFonts w:ascii="微软雅黑" w:eastAsia="微软雅黑" w:hAnsi="微软雅黑"/>
                <w:color w:val="000000"/>
                <w:kern w:val="0"/>
                <w:szCs w:val="20"/>
                <w:lang w:eastAsia="zh-CN"/>
              </w:rPr>
            </w:pPr>
          </w:p>
        </w:tc>
      </w:tr>
      <w:tr w:rsidR="002F084A" w:rsidRPr="006E37DC" w:rsidTr="001D1DBA">
        <w:trPr>
          <w:trHeight w:val="1057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FF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FF0000"/>
                <w:kern w:val="0"/>
                <w:szCs w:val="20"/>
                <w:lang w:eastAsia="zh-CN"/>
              </w:rPr>
              <w:t>&lt;重要</w:t>
            </w:r>
            <w:r w:rsidRPr="006E37DC">
              <w:rPr>
                <w:rFonts w:ascii="微软雅黑" w:eastAsia="微软雅黑" w:hAnsi="微软雅黑"/>
                <w:b/>
                <w:bCs/>
                <w:color w:val="FF0000"/>
                <w:kern w:val="0"/>
                <w:szCs w:val="20"/>
                <w:lang w:eastAsia="zh-CN"/>
              </w:rPr>
              <w:t>&gt;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内容相关资格证要求</w:t>
            </w:r>
          </w:p>
        </w:tc>
        <w:tc>
          <w:tcPr>
            <w:tcW w:w="724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left"/>
              <w:rPr>
                <w:rFonts w:ascii="微软雅黑" w:eastAsia="微软雅黑" w:hAnsi="微软雅黑"/>
                <w:color w:val="FF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color w:val="FF0000"/>
                <w:kern w:val="0"/>
                <w:szCs w:val="20"/>
                <w:lang w:eastAsia="zh-CN"/>
              </w:rPr>
              <w:t>-</w:t>
            </w:r>
            <w:r w:rsidRPr="006E37DC">
              <w:rPr>
                <w:rFonts w:ascii="微软雅黑" w:eastAsia="微软雅黑" w:hAnsi="微软雅黑"/>
                <w:color w:val="FF0000"/>
                <w:kern w:val="0"/>
                <w:szCs w:val="20"/>
                <w:lang w:eastAsia="zh-CN"/>
              </w:rPr>
              <w:t xml:space="preserve"> </w:t>
            </w:r>
            <w:r w:rsidRPr="006E37DC">
              <w:rPr>
                <w:rFonts w:ascii="微软雅黑" w:eastAsia="微软雅黑" w:hAnsi="微软雅黑" w:hint="eastAsia"/>
                <w:color w:val="FF0000"/>
                <w:kern w:val="0"/>
                <w:szCs w:val="20"/>
                <w:lang w:eastAsia="zh-CN"/>
              </w:rPr>
              <w:t>内容相关技术、经验、资格证等要求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ind w:firstLineChars="100" w:firstLine="200"/>
              <w:jc w:val="left"/>
              <w:rPr>
                <w:rFonts w:ascii="微软雅黑" w:eastAsia="微软雅黑" w:hAnsi="微软雅黑"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/>
                <w:color w:val="FF0000"/>
                <w:kern w:val="0"/>
                <w:szCs w:val="20"/>
                <w:lang w:eastAsia="zh-CN"/>
              </w:rPr>
              <w:t xml:space="preserve"> </w:t>
            </w:r>
            <w:r w:rsidRPr="006E37DC">
              <w:rPr>
                <w:rFonts w:ascii="微软雅黑" w:eastAsia="微软雅黑" w:hAnsi="微软雅黑" w:hint="eastAsia"/>
                <w:color w:val="FF0000"/>
                <w:kern w:val="0"/>
                <w:szCs w:val="20"/>
                <w:lang w:eastAsia="zh-CN"/>
              </w:rPr>
              <w:t>(例如：设计、开发等经验；画图能力等相关要求</w:t>
            </w:r>
          </w:p>
        </w:tc>
      </w:tr>
      <w:tr w:rsidR="002F084A" w:rsidRPr="006E37DC" w:rsidTr="001D1DBA">
        <w:trPr>
          <w:trHeight w:val="1057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FF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/>
                <w:b/>
                <w:bCs/>
                <w:color w:val="FF0000"/>
                <w:kern w:val="0"/>
                <w:szCs w:val="20"/>
                <w:lang w:eastAsia="zh-CN"/>
              </w:rPr>
              <w:t>&lt;</w:t>
            </w:r>
            <w:r w:rsidRPr="006E37DC">
              <w:rPr>
                <w:rFonts w:ascii="微软雅黑" w:eastAsia="微软雅黑" w:hAnsi="微软雅黑" w:hint="eastAsia"/>
                <w:b/>
                <w:bCs/>
                <w:color w:val="FF0000"/>
                <w:kern w:val="0"/>
                <w:szCs w:val="20"/>
                <w:lang w:eastAsia="zh-CN"/>
              </w:rPr>
              <w:t>重要</w:t>
            </w:r>
            <w:r w:rsidRPr="006E37DC">
              <w:rPr>
                <w:rFonts w:ascii="微软雅黑" w:eastAsia="微软雅黑" w:hAnsi="微软雅黑"/>
                <w:b/>
                <w:bCs/>
                <w:color w:val="FF0000"/>
                <w:kern w:val="0"/>
                <w:szCs w:val="20"/>
                <w:lang w:eastAsia="zh-CN"/>
              </w:rPr>
              <w:t>&gt;</w:t>
            </w:r>
          </w:p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工作经验要求</w:t>
            </w:r>
          </w:p>
        </w:tc>
        <w:tc>
          <w:tcPr>
            <w:tcW w:w="724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left"/>
              <w:rPr>
                <w:rFonts w:ascii="微软雅黑" w:eastAsia="微软雅黑" w:hAnsi="微软雅黑"/>
                <w:color w:val="FF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color w:val="FF0000"/>
                <w:kern w:val="0"/>
                <w:szCs w:val="20"/>
                <w:lang w:eastAsia="zh-CN"/>
              </w:rPr>
              <w:t>-</w:t>
            </w:r>
            <w:r w:rsidRPr="006E37DC">
              <w:rPr>
                <w:rFonts w:ascii="微软雅黑" w:eastAsia="微软雅黑" w:hAnsi="微软雅黑"/>
                <w:color w:val="FF0000"/>
                <w:kern w:val="0"/>
                <w:szCs w:val="20"/>
                <w:lang w:eastAsia="zh-CN"/>
              </w:rPr>
              <w:t xml:space="preserve"> 如有要求，</w:t>
            </w:r>
            <w:r w:rsidRPr="006E37DC">
              <w:rPr>
                <w:rFonts w:ascii="微软雅黑" w:eastAsia="微软雅黑" w:hAnsi="微软雅黑" w:cs="New Gulim" w:hint="eastAsia"/>
                <w:color w:val="FF0000"/>
                <w:kern w:val="0"/>
                <w:szCs w:val="20"/>
                <w:lang w:eastAsia="zh-CN"/>
              </w:rPr>
              <w:t>请详细</w:t>
            </w:r>
            <w:r w:rsidRPr="006E37DC">
              <w:rPr>
                <w:rFonts w:ascii="微软雅黑" w:eastAsia="微软雅黑" w:hAnsi="微软雅黑" w:hint="eastAsia"/>
                <w:color w:val="FF0000"/>
                <w:kern w:val="0"/>
                <w:szCs w:val="20"/>
                <w:lang w:eastAsia="zh-CN"/>
              </w:rPr>
              <w:t>描述</w:t>
            </w:r>
          </w:p>
        </w:tc>
      </w:tr>
      <w:tr w:rsidR="002F084A" w:rsidRPr="006E37DC" w:rsidTr="001D1DBA">
        <w:trPr>
          <w:trHeight w:val="611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其他条件</w:t>
            </w:r>
          </w:p>
        </w:tc>
        <w:tc>
          <w:tcPr>
            <w:tcW w:w="724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ind w:firstLineChars="100" w:firstLine="200"/>
              <w:jc w:val="left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366"/>
        </w:trPr>
        <w:tc>
          <w:tcPr>
            <w:tcW w:w="21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预计出勤时间</w:t>
            </w:r>
          </w:p>
        </w:tc>
        <w:tc>
          <w:tcPr>
            <w:tcW w:w="7244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ind w:firstLineChars="100" w:firstLine="200"/>
              <w:jc w:val="left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</w:tbl>
    <w:p w:rsidR="00515D93" w:rsidRDefault="00515D93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4"/>
          <w:lang w:eastAsia="zh-CN"/>
        </w:rPr>
      </w:pPr>
    </w:p>
    <w:p w:rsidR="00515D93" w:rsidRDefault="00515D93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4"/>
          <w:lang w:eastAsia="zh-CN"/>
        </w:rPr>
      </w:pPr>
    </w:p>
    <w:p w:rsidR="002F084A" w:rsidRPr="006E37DC" w:rsidRDefault="002F084A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bookmarkStart w:id="0" w:name="_GoBack"/>
      <w:bookmarkEnd w:id="0"/>
      <w:r w:rsidRPr="006E37DC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4"/>
        </w:rPr>
        <w:lastRenderedPageBreak/>
        <w:t xml:space="preserve">3. </w:t>
      </w:r>
      <w:r w:rsidRPr="006E37DC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4"/>
          <w:lang w:eastAsia="zh-CN"/>
        </w:rPr>
        <w:t>劳务条件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118"/>
        <w:gridCol w:w="1566"/>
        <w:gridCol w:w="3144"/>
      </w:tblGrid>
      <w:tr w:rsidR="002F084A" w:rsidRPr="006E37DC" w:rsidTr="001D1DBA">
        <w:trPr>
          <w:trHeight w:val="624"/>
        </w:trPr>
        <w:tc>
          <w:tcPr>
            <w:tcW w:w="15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薪资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合约期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624"/>
        </w:trPr>
        <w:tc>
          <w:tcPr>
            <w:tcW w:w="15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工作时间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color w:val="000000"/>
                <w:kern w:val="0"/>
                <w:szCs w:val="20"/>
                <w:lang w:eastAsia="zh-CN"/>
              </w:rPr>
              <w:t>退休金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  <w:lang w:eastAsia="zh-CN"/>
              </w:rPr>
            </w:pPr>
          </w:p>
        </w:tc>
      </w:tr>
      <w:tr w:rsidR="002F084A" w:rsidRPr="006E37DC" w:rsidTr="001D1DBA">
        <w:trPr>
          <w:trHeight w:val="624"/>
        </w:trPr>
        <w:tc>
          <w:tcPr>
            <w:tcW w:w="15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color w:val="000000"/>
                <w:kern w:val="0"/>
                <w:szCs w:val="20"/>
                <w:lang w:eastAsia="zh-CN"/>
              </w:rPr>
              <w:t>年假等带薪休假天数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color w:val="000000"/>
                <w:kern w:val="0"/>
                <w:szCs w:val="20"/>
                <w:lang w:eastAsia="zh-CN"/>
              </w:rPr>
              <w:t>社会保险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624"/>
        </w:trPr>
        <w:tc>
          <w:tcPr>
            <w:tcW w:w="15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是否提供食宿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是否提供机票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624"/>
        </w:trPr>
        <w:tc>
          <w:tcPr>
            <w:tcW w:w="15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签证要求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家人可否陪同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  <w:tr w:rsidR="002F084A" w:rsidRPr="006E37DC" w:rsidTr="001D1DBA">
        <w:trPr>
          <w:trHeight w:val="851"/>
        </w:trPr>
        <w:tc>
          <w:tcPr>
            <w:tcW w:w="15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  <w:lang w:eastAsia="zh-CN"/>
              </w:rPr>
            </w:pPr>
            <w:r w:rsidRPr="006E37D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0"/>
                <w:lang w:eastAsia="zh-CN"/>
              </w:rPr>
              <w:t>其他</w:t>
            </w:r>
          </w:p>
        </w:tc>
        <w:tc>
          <w:tcPr>
            <w:tcW w:w="7828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84A" w:rsidRPr="006E37DC" w:rsidRDefault="002F084A" w:rsidP="001D1DBA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微软雅黑" w:eastAsia="微软雅黑" w:hAnsi="微软雅黑"/>
                <w:color w:val="000000"/>
                <w:kern w:val="0"/>
                <w:szCs w:val="20"/>
              </w:rPr>
            </w:pPr>
          </w:p>
        </w:tc>
      </w:tr>
    </w:tbl>
    <w:p w:rsidR="002F084A" w:rsidRPr="006E37DC" w:rsidRDefault="002F084A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/>
          <w:color w:val="FF0000"/>
          <w:lang w:eastAsia="zh-CN"/>
        </w:rPr>
      </w:pPr>
      <w:r w:rsidRPr="006E37DC">
        <w:rPr>
          <w:rFonts w:ascii="微软雅黑" w:eastAsia="微软雅黑" w:hAnsi="微软雅黑" w:hint="eastAsia"/>
          <w:color w:val="FF0000"/>
          <w:lang w:eastAsia="zh-CN"/>
        </w:rPr>
        <w:t>*</w:t>
      </w:r>
      <w:r>
        <w:rPr>
          <w:rFonts w:ascii="微软雅黑" w:eastAsia="微软雅黑" w:hAnsi="微软雅黑" w:hint="eastAsia"/>
          <w:color w:val="FF0000"/>
          <w:lang w:eastAsia="zh-CN"/>
        </w:rPr>
        <w:t>退休金：</w:t>
      </w:r>
      <w:r w:rsidRPr="006E37DC">
        <w:rPr>
          <w:rFonts w:ascii="微软雅黑" w:eastAsia="微软雅黑" w:hAnsi="微软雅黑" w:hint="eastAsia"/>
          <w:color w:val="FF0000"/>
          <w:lang w:eastAsia="zh-CN"/>
        </w:rPr>
        <w:t>合约到期并不再续约的情况下，用人单位支付给劳动者的一次性补偿，通常根据在职时间而定。</w:t>
      </w:r>
    </w:p>
    <w:p w:rsidR="002F084A" w:rsidRPr="006E37DC" w:rsidRDefault="002F084A" w:rsidP="002F084A">
      <w:pPr>
        <w:widowControl/>
        <w:wordWrap/>
        <w:autoSpaceDE/>
        <w:autoSpaceDN/>
        <w:spacing w:line="312" w:lineRule="auto"/>
        <w:rPr>
          <w:rFonts w:ascii="微软雅黑" w:eastAsia="微软雅黑" w:hAnsi="微软雅黑"/>
          <w:b/>
          <w:color w:val="FF0000"/>
          <w:lang w:eastAsia="zh-CN"/>
        </w:rPr>
      </w:pPr>
      <w:r w:rsidRPr="006E37DC">
        <w:rPr>
          <w:rFonts w:ascii="微软雅黑" w:eastAsia="微软雅黑" w:hAnsi="微软雅黑" w:hint="eastAsia"/>
          <w:color w:val="FF0000"/>
          <w:lang w:eastAsia="zh-CN"/>
        </w:rPr>
        <w:t>*家人可否陪同：指劳动者在韩国以外的海外地区工作时，是否允许家人陪同到工作地生活。</w:t>
      </w:r>
    </w:p>
    <w:p w:rsidR="002F084A" w:rsidRPr="00520D61" w:rsidRDefault="002F084A" w:rsidP="002F084A">
      <w:pPr>
        <w:pStyle w:val="3"/>
        <w:spacing w:line="276" w:lineRule="auto"/>
        <w:ind w:firstLine="0"/>
        <w:rPr>
          <w:rStyle w:val="a6"/>
          <w:rFonts w:ascii="FangSong" w:eastAsia="FangSong" w:hAnsi="FangSong"/>
          <w:b w:val="0"/>
          <w:sz w:val="22"/>
          <w:szCs w:val="22"/>
        </w:rPr>
      </w:pPr>
    </w:p>
    <w:p w:rsidR="00C631FC" w:rsidRPr="002F084A" w:rsidRDefault="00C631FC">
      <w:pPr>
        <w:rPr>
          <w:lang w:eastAsia="zh-CN"/>
        </w:rPr>
      </w:pPr>
    </w:p>
    <w:sectPr w:rsidR="00C631FC" w:rsidRPr="002F084A" w:rsidSect="00520D61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8F" w:rsidRDefault="001A488F" w:rsidP="002F084A">
      <w:pPr>
        <w:spacing w:after="0" w:line="240" w:lineRule="auto"/>
      </w:pPr>
      <w:r>
        <w:separator/>
      </w:r>
    </w:p>
  </w:endnote>
  <w:endnote w:type="continuationSeparator" w:id="0">
    <w:p w:rsidR="001A488F" w:rsidRDefault="001A488F" w:rsidP="002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BatangChe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8F" w:rsidRDefault="001A488F" w:rsidP="002F084A">
      <w:pPr>
        <w:spacing w:after="0" w:line="240" w:lineRule="auto"/>
      </w:pPr>
      <w:r>
        <w:separator/>
      </w:r>
    </w:p>
  </w:footnote>
  <w:footnote w:type="continuationSeparator" w:id="0">
    <w:p w:rsidR="001A488F" w:rsidRDefault="001A488F" w:rsidP="002F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E"/>
    <w:rsid w:val="001A488F"/>
    <w:rsid w:val="002F084A"/>
    <w:rsid w:val="00512BC9"/>
    <w:rsid w:val="00515D93"/>
    <w:rsid w:val="00702CEE"/>
    <w:rsid w:val="008818AE"/>
    <w:rsid w:val="00C631FC"/>
    <w:rsid w:val="00C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8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2F084A"/>
  </w:style>
  <w:style w:type="paragraph" w:styleId="a4">
    <w:name w:val="footer"/>
    <w:basedOn w:val="a"/>
    <w:link w:val="Char0"/>
    <w:uiPriority w:val="99"/>
    <w:unhideWhenUsed/>
    <w:rsid w:val="002F08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2F084A"/>
  </w:style>
  <w:style w:type="paragraph" w:styleId="3">
    <w:name w:val="Body Text Indent 3"/>
    <w:basedOn w:val="a"/>
    <w:link w:val="3Char"/>
    <w:semiHidden/>
    <w:qFormat/>
    <w:rsid w:val="002F084A"/>
    <w:pPr>
      <w:wordWrap/>
      <w:autoSpaceDE/>
      <w:autoSpaceDN/>
      <w:spacing w:after="0" w:line="400" w:lineRule="exact"/>
      <w:ind w:firstLine="480"/>
    </w:pPr>
    <w:rPr>
      <w:rFonts w:ascii="宋体" w:eastAsia="宋体" w:hAnsi="宋体" w:cs="Times New Roman"/>
      <w:b/>
      <w:bCs/>
      <w:sz w:val="24"/>
      <w:szCs w:val="24"/>
      <w:lang w:eastAsia="zh-CN"/>
    </w:rPr>
  </w:style>
  <w:style w:type="character" w:customStyle="1" w:styleId="3Char">
    <w:name w:val="正文文本缩进 3 Char"/>
    <w:basedOn w:val="a0"/>
    <w:link w:val="3"/>
    <w:semiHidden/>
    <w:qFormat/>
    <w:rsid w:val="002F084A"/>
    <w:rPr>
      <w:rFonts w:ascii="宋体" w:eastAsia="宋体" w:hAnsi="宋体" w:cs="Times New Roman"/>
      <w:b/>
      <w:bCs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2F084A"/>
    <w:pPr>
      <w:spacing w:beforeAutospacing="1" w:after="0" w:afterAutospacing="1" w:line="276" w:lineRule="auto"/>
      <w:jc w:val="left"/>
    </w:pPr>
    <w:rPr>
      <w:rFonts w:cs="Times New Roman"/>
      <w:kern w:val="0"/>
      <w:sz w:val="24"/>
      <w:lang w:eastAsia="zh-CN"/>
    </w:rPr>
  </w:style>
  <w:style w:type="character" w:styleId="a6">
    <w:name w:val="Hyperlink"/>
    <w:uiPriority w:val="99"/>
    <w:semiHidden/>
    <w:qFormat/>
    <w:rsid w:val="002F084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8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2F084A"/>
  </w:style>
  <w:style w:type="paragraph" w:styleId="a4">
    <w:name w:val="footer"/>
    <w:basedOn w:val="a"/>
    <w:link w:val="Char0"/>
    <w:uiPriority w:val="99"/>
    <w:unhideWhenUsed/>
    <w:rsid w:val="002F08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2F084A"/>
  </w:style>
  <w:style w:type="paragraph" w:styleId="3">
    <w:name w:val="Body Text Indent 3"/>
    <w:basedOn w:val="a"/>
    <w:link w:val="3Char"/>
    <w:semiHidden/>
    <w:qFormat/>
    <w:rsid w:val="002F084A"/>
    <w:pPr>
      <w:wordWrap/>
      <w:autoSpaceDE/>
      <w:autoSpaceDN/>
      <w:spacing w:after="0" w:line="400" w:lineRule="exact"/>
      <w:ind w:firstLine="480"/>
    </w:pPr>
    <w:rPr>
      <w:rFonts w:ascii="宋体" w:eastAsia="宋体" w:hAnsi="宋体" w:cs="Times New Roman"/>
      <w:b/>
      <w:bCs/>
      <w:sz w:val="24"/>
      <w:szCs w:val="24"/>
      <w:lang w:eastAsia="zh-CN"/>
    </w:rPr>
  </w:style>
  <w:style w:type="character" w:customStyle="1" w:styleId="3Char">
    <w:name w:val="正文文本缩进 3 Char"/>
    <w:basedOn w:val="a0"/>
    <w:link w:val="3"/>
    <w:semiHidden/>
    <w:qFormat/>
    <w:rsid w:val="002F084A"/>
    <w:rPr>
      <w:rFonts w:ascii="宋体" w:eastAsia="宋体" w:hAnsi="宋体" w:cs="Times New Roman"/>
      <w:b/>
      <w:bCs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2F084A"/>
    <w:pPr>
      <w:spacing w:beforeAutospacing="1" w:after="0" w:afterAutospacing="1" w:line="276" w:lineRule="auto"/>
      <w:jc w:val="left"/>
    </w:pPr>
    <w:rPr>
      <w:rFonts w:cs="Times New Roman"/>
      <w:kern w:val="0"/>
      <w:sz w:val="24"/>
      <w:lang w:eastAsia="zh-CN"/>
    </w:rPr>
  </w:style>
  <w:style w:type="character" w:styleId="a6">
    <w:name w:val="Hyperlink"/>
    <w:uiPriority w:val="99"/>
    <w:semiHidden/>
    <w:qFormat/>
    <w:rsid w:val="002F084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ys@kotra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이순화</dc:creator>
  <cp:keywords/>
  <dc:description/>
  <cp:lastModifiedBy>Micorosoft</cp:lastModifiedBy>
  <cp:revision>5</cp:revision>
  <dcterms:created xsi:type="dcterms:W3CDTF">2021-01-26T05:58:00Z</dcterms:created>
  <dcterms:modified xsi:type="dcterms:W3CDTF">2021-02-16T07:30:00Z</dcterms:modified>
</cp:coreProperties>
</file>